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 w:cs="宋体"/>
          <w:color w:val="000000"/>
          <w:kern w:val="0"/>
          <w:sz w:val="28"/>
          <w:szCs w:val="32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28"/>
          <w:szCs w:val="32"/>
        </w:rPr>
        <w:t>宁波职业技术学院优秀团员入党推荐表</w:t>
      </w:r>
    </w:p>
    <w:tbl>
      <w:tblPr>
        <w:tblStyle w:val="3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54"/>
        <w:gridCol w:w="746"/>
        <w:gridCol w:w="180"/>
        <w:gridCol w:w="1452"/>
        <w:gridCol w:w="708"/>
        <w:gridCol w:w="1800"/>
        <w:gridCol w:w="1440"/>
        <w:gridCol w:w="72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姓名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黄林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性别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1999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sz w:val="22"/>
                <w:szCs w:val="22"/>
              </w:rPr>
              <w:t>03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民族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所在团支部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环境</w:t>
            </w:r>
            <w:r>
              <w:rPr>
                <w:sz w:val="22"/>
              </w:rPr>
              <w:t>3192</w:t>
            </w:r>
            <w:r>
              <w:rPr>
                <w:rFonts w:hint="eastAsia"/>
                <w:sz w:val="22"/>
              </w:rPr>
              <w:t>班团支部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推荐至党支部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化学工程学院学生党支部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上一学年有</w:t>
            </w:r>
          </w:p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无不合格科目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前</w:t>
            </w:r>
            <w:r>
              <w:rPr>
                <w:sz w:val="22"/>
              </w:rPr>
              <w:t>2</w:t>
            </w:r>
            <w:r>
              <w:rPr>
                <w:rFonts w:hint="eastAsia"/>
                <w:sz w:val="22"/>
              </w:rPr>
              <w:t>个学期</w:t>
            </w:r>
          </w:p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综合测评结果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100" w:firstLineChars="50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何时何地入团</w:t>
            </w:r>
          </w:p>
        </w:tc>
        <w:tc>
          <w:tcPr>
            <w:tcW w:w="57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2"/>
              </w:rPr>
            </w:pPr>
            <w:r>
              <w:rPr>
                <w:sz w:val="22"/>
              </w:rPr>
              <w:t>2014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04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      </w:t>
            </w:r>
            <w:r>
              <w:rPr>
                <w:rFonts w:hint="eastAsia"/>
                <w:sz w:val="22"/>
              </w:rPr>
              <w:t xml:space="preserve">     姜山镇中学（学校） 入团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何时向何党组织递交入党申请</w:t>
            </w:r>
          </w:p>
        </w:tc>
        <w:tc>
          <w:tcPr>
            <w:tcW w:w="57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2"/>
              </w:rPr>
            </w:pPr>
            <w:r>
              <w:rPr>
                <w:sz w:val="22"/>
              </w:rPr>
              <w:t>2019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>10</w:t>
            </w:r>
            <w:r>
              <w:rPr>
                <w:rFonts w:hint="eastAsia"/>
                <w:sz w:val="22"/>
              </w:rPr>
              <w:t>月向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化学工程学院学生党支部（党组织）递交入党申请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0" w:hRule="atLeast"/>
        </w:trPr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本</w:t>
            </w:r>
          </w:p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</w:t>
            </w:r>
          </w:p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习</w:t>
            </w:r>
          </w:p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</w:t>
            </w:r>
          </w:p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作</w:t>
            </w:r>
          </w:p>
          <w:p>
            <w:pPr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小</w:t>
            </w: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2"/>
              </w:rPr>
              <w:t>结</w:t>
            </w:r>
          </w:p>
        </w:tc>
        <w:tc>
          <w:tcPr>
            <w:tcW w:w="81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440" w:lineRule="exact"/>
              <w:ind w:firstLineChars="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在思想上，本人积极向上，有着乐观开朗的心态，有着正确的人生观、价值观、世界观，积极学习党的知识，加深对党的认识。自本人递交入党申请书以来，就定期地学习党章党史，关心时政，争取做一名合格的共产主义接班人。</w:t>
            </w:r>
          </w:p>
          <w:p>
            <w:pPr>
              <w:pStyle w:val="4"/>
              <w:numPr>
                <w:ilvl w:val="0"/>
                <w:numId w:val="1"/>
              </w:numPr>
              <w:spacing w:line="440" w:lineRule="exact"/>
              <w:ind w:firstLineChars="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在学习上本人勤奋努力，认真好学，不懂就问，经常和同学室友一起探讨学习。本人积极参与班级组织的班团活动，在校本人加入宁职先锋营，积极参与巡逻，站岗等执勤任务以维护学校安全，参与无偿献血以及各项志愿活动和实训等。以后我会更加积极地参加社会实践和志愿服务，以此来历练自己。</w:t>
            </w: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rPr>
                <w:sz w:val="20"/>
                <w:szCs w:val="21"/>
              </w:rPr>
            </w:pP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受过何种奖励和处分</w:t>
            </w:r>
          </w:p>
        </w:tc>
        <w:tc>
          <w:tcPr>
            <w:tcW w:w="73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  <w:p>
            <w:pPr>
              <w:spacing w:line="440" w:lineRule="exact"/>
              <w:jc w:val="center"/>
              <w:rPr>
                <w:sz w:val="20"/>
                <w:szCs w:val="21"/>
              </w:rPr>
            </w:pPr>
          </w:p>
          <w:p>
            <w:pPr>
              <w:spacing w:line="440" w:lineRule="exact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团员评议情况（包括支部大会召开时间、参加人数、评议结果）</w:t>
            </w:r>
          </w:p>
        </w:tc>
        <w:tc>
          <w:tcPr>
            <w:tcW w:w="73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一、会议时间：</w:t>
            </w:r>
            <w:r>
              <w:rPr>
                <w:sz w:val="20"/>
              </w:rPr>
              <w:t>2019</w:t>
            </w:r>
            <w:r>
              <w:rPr>
                <w:rFonts w:hint="eastAsia"/>
                <w:sz w:val="20"/>
              </w:rPr>
              <w:t>年</w:t>
            </w:r>
            <w:r>
              <w:rPr>
                <w:sz w:val="20"/>
              </w:rPr>
              <w:t>11</w:t>
            </w:r>
            <w:r>
              <w:rPr>
                <w:rFonts w:hint="eastAsia"/>
                <w:sz w:val="20"/>
              </w:rPr>
              <w:t>月</w:t>
            </w:r>
            <w:r>
              <w:rPr>
                <w:sz w:val="20"/>
              </w:rPr>
              <w:t>07</w:t>
            </w:r>
            <w:r>
              <w:rPr>
                <w:rFonts w:hint="eastAsia"/>
                <w:sz w:val="20"/>
              </w:rPr>
              <w:t>日</w:t>
            </w:r>
          </w:p>
          <w:p>
            <w:pPr>
              <w:spacing w:line="4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二、与会人员：环境</w:t>
            </w:r>
            <w:r>
              <w:rPr>
                <w:sz w:val="20"/>
              </w:rPr>
              <w:t>3192</w:t>
            </w:r>
            <w:r>
              <w:rPr>
                <w:rFonts w:hint="eastAsia"/>
                <w:sz w:val="20"/>
              </w:rPr>
              <w:t>班</w:t>
            </w:r>
            <w:r>
              <w:rPr>
                <w:sz w:val="20"/>
              </w:rPr>
              <w:t>33</w:t>
            </w:r>
            <w:r>
              <w:rPr>
                <w:rFonts w:hint="eastAsia"/>
                <w:sz w:val="20"/>
              </w:rPr>
              <w:t>名团员</w:t>
            </w:r>
          </w:p>
          <w:p>
            <w:pPr>
              <w:spacing w:line="4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三、主持人：叶元杰</w:t>
            </w:r>
          </w:p>
          <w:p>
            <w:pPr>
              <w:spacing w:line="4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四、会议地点：东</w:t>
            </w:r>
            <w:r>
              <w:rPr>
                <w:sz w:val="20"/>
              </w:rPr>
              <w:t>#4309</w:t>
            </w:r>
          </w:p>
          <w:p>
            <w:pPr>
              <w:spacing w:line="440" w:lineRule="exact"/>
              <w:ind w:left="1400" w:hanging="1400" w:hangingChars="700"/>
              <w:rPr>
                <w:sz w:val="20"/>
              </w:rPr>
            </w:pPr>
            <w:r>
              <w:rPr>
                <w:rFonts w:hint="eastAsia"/>
                <w:sz w:val="20"/>
              </w:rPr>
              <w:t>五、会议内容：关于蓝俊杰、黄林、虞佳微的优秀团员民主推荐不记名投票情况</w:t>
            </w:r>
            <w:r>
              <w:rPr>
                <w:sz w:val="20"/>
              </w:rPr>
              <w:t xml:space="preserve"> </w:t>
            </w:r>
          </w:p>
          <w:p>
            <w:pPr>
              <w:spacing w:line="440" w:lineRule="exact"/>
              <w:ind w:left="1400" w:hanging="1400" w:hangingChars="700"/>
              <w:rPr>
                <w:sz w:val="20"/>
              </w:rPr>
            </w:pPr>
            <w:r>
              <w:rPr>
                <w:rFonts w:hint="eastAsia"/>
                <w:sz w:val="20"/>
              </w:rPr>
              <w:t>六、投票结果：蓝俊杰20票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，黄林</w:t>
            </w:r>
            <w:r>
              <w:rPr>
                <w:sz w:val="20"/>
              </w:rPr>
              <w:t>1</w:t>
            </w:r>
            <w:r>
              <w:rPr>
                <w:rFonts w:hint="eastAsia"/>
                <w:sz w:val="20"/>
              </w:rPr>
              <w:t>9票，虞佳微18票</w:t>
            </w:r>
          </w:p>
          <w:p>
            <w:pPr>
              <w:spacing w:line="440" w:lineRule="exact"/>
              <w:ind w:firstLine="400" w:firstLineChars="200"/>
              <w:rPr>
                <w:sz w:val="20"/>
              </w:rPr>
            </w:pPr>
            <w:r>
              <w:rPr>
                <w:rFonts w:hint="eastAsia"/>
                <w:sz w:val="20"/>
              </w:rPr>
              <w:t>表决结果：黄林、蓝俊杰、虞佳微票数符合，通过</w:t>
            </w:r>
          </w:p>
          <w:p>
            <w:pPr>
              <w:spacing w:line="440" w:lineRule="exact"/>
              <w:ind w:firstLine="400" w:firstLineChars="200"/>
              <w:rPr>
                <w:sz w:val="20"/>
              </w:rPr>
            </w:pPr>
            <w:r>
              <w:rPr>
                <w:rFonts w:hint="eastAsia"/>
                <w:sz w:val="20"/>
              </w:rPr>
              <w:t>团员代表签字：叶元杰</w:t>
            </w:r>
          </w:p>
          <w:p>
            <w:pPr>
              <w:spacing w:line="440" w:lineRule="exact"/>
              <w:ind w:firstLine="3410" w:firstLineChars="1550"/>
              <w:rPr>
                <w:sz w:val="22"/>
              </w:rPr>
            </w:pPr>
            <w:r>
              <w:rPr>
                <w:rFonts w:hint="eastAsia"/>
                <w:sz w:val="22"/>
              </w:rPr>
              <w:t>团支部书记签字：叶元杰</w:t>
            </w:r>
          </w:p>
          <w:p>
            <w:pPr>
              <w:spacing w:line="440" w:lineRule="exact"/>
              <w:ind w:firstLine="4180" w:firstLineChars="1900"/>
              <w:rPr>
                <w:sz w:val="20"/>
                <w:szCs w:val="21"/>
              </w:rPr>
            </w:pPr>
            <w:r>
              <w:rPr>
                <w:rFonts w:hint="eastAsia"/>
                <w:sz w:val="22"/>
              </w:rPr>
              <w:t>2019年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11  月 22 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班主任</w:t>
            </w:r>
          </w:p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审核意见</w:t>
            </w:r>
          </w:p>
        </w:tc>
        <w:tc>
          <w:tcPr>
            <w:tcW w:w="73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5100" w:firstLineChars="2550"/>
              <w:rPr>
                <w:sz w:val="20"/>
              </w:rPr>
            </w:pPr>
          </w:p>
          <w:p>
            <w:pPr>
              <w:spacing w:line="440" w:lineRule="exact"/>
              <w:ind w:firstLine="3381" w:firstLineChars="1537"/>
              <w:rPr>
                <w:sz w:val="22"/>
              </w:rPr>
            </w:pPr>
            <w:r>
              <w:rPr>
                <w:rFonts w:hint="eastAsia"/>
                <w:sz w:val="22"/>
              </w:rPr>
              <w:t>班主任签字：张凯</w:t>
            </w:r>
          </w:p>
          <w:p>
            <w:pPr>
              <w:spacing w:line="440" w:lineRule="exact"/>
              <w:ind w:firstLine="3960" w:firstLineChars="1800"/>
              <w:rPr>
                <w:sz w:val="20"/>
              </w:rPr>
            </w:pPr>
            <w:r>
              <w:rPr>
                <w:rFonts w:hint="eastAsia"/>
                <w:sz w:val="22"/>
              </w:rPr>
              <w:t>2019年 11  月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22</w:t>
            </w:r>
            <w:r>
              <w:rPr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分团委</w:t>
            </w:r>
          </w:p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审核意见</w:t>
            </w:r>
          </w:p>
          <w:p>
            <w:pPr>
              <w:spacing w:line="440" w:lineRule="exact"/>
              <w:rPr>
                <w:sz w:val="20"/>
              </w:rPr>
            </w:pPr>
            <w:r>
              <w:rPr>
                <w:rFonts w:hint="eastAsia"/>
                <w:sz w:val="22"/>
              </w:rPr>
              <w:t>及公示情况</w:t>
            </w:r>
          </w:p>
        </w:tc>
        <w:tc>
          <w:tcPr>
            <w:tcW w:w="73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600" w:firstLineChars="2300"/>
              <w:rPr>
                <w:sz w:val="20"/>
              </w:rPr>
            </w:pPr>
          </w:p>
          <w:p>
            <w:pPr>
              <w:spacing w:line="440" w:lineRule="exact"/>
              <w:ind w:firstLine="4600" w:firstLineChars="2300"/>
              <w:rPr>
                <w:sz w:val="20"/>
              </w:rPr>
            </w:pPr>
          </w:p>
          <w:p>
            <w:pPr>
              <w:spacing w:line="440" w:lineRule="exact"/>
              <w:ind w:firstLine="4600" w:firstLineChars="2300"/>
              <w:rPr>
                <w:rFonts w:hint="eastAsia" w:eastAsia="宋体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同意</w:t>
            </w:r>
          </w:p>
          <w:p>
            <w:pPr>
              <w:spacing w:line="440" w:lineRule="exact"/>
              <w:ind w:firstLine="4600" w:firstLineChars="2300"/>
              <w:rPr>
                <w:sz w:val="20"/>
              </w:rPr>
            </w:pPr>
          </w:p>
          <w:p>
            <w:pPr>
              <w:spacing w:line="440" w:lineRule="exact"/>
              <w:ind w:firstLine="4600" w:firstLineChars="2300"/>
              <w:rPr>
                <w:sz w:val="20"/>
              </w:rPr>
            </w:pPr>
          </w:p>
          <w:p>
            <w:pPr>
              <w:spacing w:line="440" w:lineRule="exact"/>
              <w:ind w:firstLine="4600" w:firstLineChars="2300"/>
              <w:rPr>
                <w:sz w:val="20"/>
              </w:rPr>
            </w:pPr>
          </w:p>
          <w:p>
            <w:pPr>
              <w:spacing w:line="440" w:lineRule="exact"/>
              <w:ind w:left="4073" w:leftChars="1368" w:hanging="1200" w:hangingChars="500"/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4"/>
                <w:lang w:val="en-US" w:eastAsia="zh-CN"/>
              </w:rPr>
              <w:t>宁波职业技术学院化学工程学院委员会</w:t>
            </w:r>
            <w:r>
              <w:rPr>
                <w:sz w:val="22"/>
              </w:rPr>
              <w:t xml:space="preserve">                                                 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2019</w:t>
            </w:r>
            <w:r>
              <w:rPr>
                <w:rFonts w:hint="eastAsia"/>
                <w:sz w:val="24"/>
              </w:rPr>
              <w:t xml:space="preserve">年   </w:t>
            </w:r>
            <w:r>
              <w:rPr>
                <w:rFonts w:hint="eastAsia"/>
                <w:sz w:val="24"/>
                <w:lang w:val="en-US" w:eastAsia="zh-CN"/>
              </w:rPr>
              <w:t>11</w:t>
            </w:r>
            <w:r>
              <w:rPr>
                <w:rFonts w:hint="eastAsia"/>
                <w:sz w:val="24"/>
              </w:rPr>
              <w:t xml:space="preserve"> 月 </w:t>
            </w:r>
            <w:r>
              <w:rPr>
                <w:rFonts w:hint="eastAsia"/>
                <w:sz w:val="24"/>
                <w:lang w:val="en-US" w:eastAsia="zh-CN"/>
              </w:rPr>
              <w:t>25</w:t>
            </w:r>
            <w:r>
              <w:rPr>
                <w:rFonts w:hint="eastAsia"/>
                <w:sz w:val="24"/>
              </w:rPr>
              <w:t xml:space="preserve">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校团委</w:t>
            </w:r>
          </w:p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审批意见</w:t>
            </w:r>
          </w:p>
          <w:p>
            <w:pPr>
              <w:spacing w:line="440" w:lineRule="exact"/>
              <w:rPr>
                <w:sz w:val="20"/>
                <w:szCs w:val="21"/>
              </w:rPr>
            </w:pPr>
            <w:r>
              <w:rPr>
                <w:rFonts w:hint="eastAsia"/>
                <w:sz w:val="22"/>
              </w:rPr>
              <w:t>及公示情况</w:t>
            </w:r>
          </w:p>
        </w:tc>
        <w:tc>
          <w:tcPr>
            <w:tcW w:w="73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620" w:firstLineChars="2100"/>
              <w:rPr>
                <w:sz w:val="22"/>
              </w:rPr>
            </w:pPr>
          </w:p>
          <w:p>
            <w:pPr>
              <w:spacing w:line="440" w:lineRule="exact"/>
              <w:ind w:firstLine="4620" w:firstLineChars="2100"/>
              <w:rPr>
                <w:sz w:val="22"/>
              </w:rPr>
            </w:pPr>
          </w:p>
          <w:p>
            <w:pPr>
              <w:spacing w:line="440" w:lineRule="exact"/>
              <w:rPr>
                <w:sz w:val="22"/>
              </w:rPr>
            </w:pPr>
          </w:p>
          <w:p>
            <w:pPr>
              <w:spacing w:line="440" w:lineRule="exact"/>
              <w:rPr>
                <w:sz w:val="22"/>
              </w:rPr>
            </w:pPr>
          </w:p>
          <w:p>
            <w:pPr>
              <w:spacing w:line="440" w:lineRule="exact"/>
              <w:rPr>
                <w:sz w:val="22"/>
              </w:rPr>
            </w:pPr>
          </w:p>
          <w:p>
            <w:pPr>
              <w:spacing w:line="440" w:lineRule="exact"/>
              <w:rPr>
                <w:sz w:val="22"/>
              </w:rPr>
            </w:pPr>
          </w:p>
          <w:p>
            <w:pPr>
              <w:spacing w:line="440" w:lineRule="exact"/>
              <w:ind w:firstLine="3355" w:firstLineChars="1525"/>
              <w:rPr>
                <w:sz w:val="22"/>
              </w:rPr>
            </w:pPr>
            <w:r>
              <w:rPr>
                <w:rFonts w:hint="eastAsia"/>
                <w:sz w:val="22"/>
              </w:rPr>
              <w:t>校团委（公章）：</w:t>
            </w:r>
          </w:p>
          <w:p>
            <w:pPr>
              <w:spacing w:line="440" w:lineRule="exact"/>
              <w:ind w:firstLine="3957" w:firstLineChars="1799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日</w:t>
            </w:r>
          </w:p>
        </w:tc>
      </w:tr>
    </w:tbl>
    <w:p>
      <w:pPr>
        <w:rPr>
          <w:sz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018B"/>
    <w:multiLevelType w:val="multilevel"/>
    <w:tmpl w:val="0B70018B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67"/>
    <w:rsid w:val="000D3A43"/>
    <w:rsid w:val="001140F9"/>
    <w:rsid w:val="001C0EB2"/>
    <w:rsid w:val="003E233A"/>
    <w:rsid w:val="003F212D"/>
    <w:rsid w:val="0040286C"/>
    <w:rsid w:val="00543D7F"/>
    <w:rsid w:val="00647365"/>
    <w:rsid w:val="006665E7"/>
    <w:rsid w:val="0080627F"/>
    <w:rsid w:val="009D0D91"/>
    <w:rsid w:val="00AB6E67"/>
    <w:rsid w:val="00B85F1D"/>
    <w:rsid w:val="00C6339B"/>
    <w:rsid w:val="00C75CEA"/>
    <w:rsid w:val="00F927AE"/>
    <w:rsid w:val="26265B48"/>
    <w:rsid w:val="2A65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763</Characters>
  <Lines>6</Lines>
  <Paragraphs>1</Paragraphs>
  <TotalTime>0</TotalTime>
  <ScaleCrop>false</ScaleCrop>
  <LinksUpToDate>false</LinksUpToDate>
  <CharactersWithSpaces>895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2019-11-22T08:36:00Z</dcterms:created>
  <dc:creator>asus</dc:creator>
  <cp:lastModifiedBy>海苔</cp:lastModifiedBy>
  <dcterms:modified xsi:type="dcterms:W3CDTF">2019-11-25T13:33:31Z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